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7100" w14:textId="77777777" w:rsidR="00E6599F" w:rsidRDefault="00E6599F" w:rsidP="00E6599F">
      <w:pPr>
        <w:jc w:val="center"/>
      </w:pPr>
      <w:r>
        <w:t>INJURY RELEASE AND WAIVER OF LIABILITY FORM</w:t>
      </w:r>
    </w:p>
    <w:p w14:paraId="045FF0FC" w14:textId="77777777" w:rsidR="00E6599F" w:rsidRDefault="00E6599F" w:rsidP="00E6599F"/>
    <w:p w14:paraId="7A9D18C9" w14:textId="2860193B" w:rsidR="00C27833" w:rsidRDefault="00C27833" w:rsidP="00E6599F">
      <w:pPr>
        <w:jc w:val="center"/>
      </w:pPr>
      <w:r>
        <w:t>Dubuque County Right to Life Inc.</w:t>
      </w:r>
      <w:r w:rsidR="003C7F57">
        <w:t>’s</w:t>
      </w:r>
      <w:r>
        <w:t xml:space="preserve"> </w:t>
      </w:r>
    </w:p>
    <w:p w14:paraId="469CF5FB" w14:textId="6273414D" w:rsidR="00E6599F" w:rsidRDefault="00E6599F" w:rsidP="00E6599F">
      <w:pPr>
        <w:jc w:val="center"/>
      </w:pPr>
      <w:r>
        <w:t>Generations for Life Summer Camp</w:t>
      </w:r>
    </w:p>
    <w:p w14:paraId="055D5BDE" w14:textId="77777777" w:rsidR="00E6599F" w:rsidRDefault="00E6599F" w:rsidP="00E6599F">
      <w:pPr>
        <w:jc w:val="center"/>
      </w:pPr>
    </w:p>
    <w:p w14:paraId="16331AFA" w14:textId="77777777" w:rsidR="00E6599F" w:rsidRDefault="00E6599F" w:rsidP="00E6599F"/>
    <w:p w14:paraId="45CA1261" w14:textId="0F45A7E1" w:rsidR="007567C6" w:rsidRDefault="00E6599F" w:rsidP="00E6599F">
      <w:pPr>
        <w:spacing w:line="480" w:lineRule="auto"/>
      </w:pPr>
      <w:r>
        <w:t xml:space="preserve">I, _________________________ (print name of parent/guardian), as the parent or legal guardian of _________________________ (print name of participant), give permission for my child to participate in </w:t>
      </w:r>
      <w:r w:rsidR="00C27833">
        <w:t>the Dubuque County Right to Life Inc.</w:t>
      </w:r>
      <w:r w:rsidR="003C7F57">
        <w:t>’s</w:t>
      </w:r>
      <w:r w:rsidR="00C27833">
        <w:t xml:space="preserve"> </w:t>
      </w:r>
      <w:r>
        <w:t xml:space="preserve">Generations for Life Summer Camp activities. </w:t>
      </w:r>
    </w:p>
    <w:p w14:paraId="7B8C89D8" w14:textId="77777777" w:rsidR="007567C6" w:rsidRDefault="007567C6" w:rsidP="00E6599F">
      <w:pPr>
        <w:spacing w:line="480" w:lineRule="auto"/>
      </w:pPr>
    </w:p>
    <w:p w14:paraId="2582105C" w14:textId="4CC6F7E6" w:rsidR="007567C6" w:rsidRDefault="00E6599F" w:rsidP="007567C6">
      <w:pPr>
        <w:pStyle w:val="ListParagraph"/>
        <w:numPr>
          <w:ilvl w:val="0"/>
          <w:numId w:val="1"/>
        </w:numPr>
        <w:spacing w:line="480" w:lineRule="auto"/>
      </w:pPr>
      <w:r>
        <w:t xml:space="preserve">Acknowledgment of Risks: I understand that participation in camp activities involves inherent risks, including but not limited </w:t>
      </w:r>
      <w:r w:rsidR="00C27833">
        <w:t xml:space="preserve">to; </w:t>
      </w:r>
      <w:r>
        <w:t>physical injury, illness, or property damage. These risks may result from the nature of the activities, the actions of others, or other unforeseeable factors.</w:t>
      </w:r>
    </w:p>
    <w:p w14:paraId="338126E8" w14:textId="77777777" w:rsidR="007567C6" w:rsidRDefault="00E6599F" w:rsidP="007567C6">
      <w:pPr>
        <w:pStyle w:val="ListParagraph"/>
        <w:numPr>
          <w:ilvl w:val="0"/>
          <w:numId w:val="1"/>
        </w:numPr>
        <w:spacing w:line="480" w:lineRule="auto"/>
      </w:pPr>
      <w:r>
        <w:t xml:space="preserve"> Assumption of Risk: I voluntarily agree to assume all risks associated with my child's participation in camp activities, whether known or unknown.</w:t>
      </w:r>
    </w:p>
    <w:p w14:paraId="262EB220" w14:textId="2C8FB7B9" w:rsidR="007567C6" w:rsidRDefault="00E6599F" w:rsidP="007567C6">
      <w:pPr>
        <w:pStyle w:val="ListParagraph"/>
        <w:numPr>
          <w:ilvl w:val="0"/>
          <w:numId w:val="1"/>
        </w:numPr>
        <w:spacing w:line="480" w:lineRule="auto"/>
      </w:pPr>
      <w:r>
        <w:t xml:space="preserve">Waiver of Liability: In consideration for my child being permitted to participate in the camp, I, on behalf of myself and my child, hereby waive, release, and discharge </w:t>
      </w:r>
      <w:r w:rsidR="00C27833">
        <w:t>Dubuque County Right to Life Inc.</w:t>
      </w:r>
      <w:r w:rsidR="003C7F57">
        <w:t xml:space="preserve"> and</w:t>
      </w:r>
      <w:r w:rsidR="00C27833">
        <w:t xml:space="preserve"> the </w:t>
      </w:r>
      <w:r w:rsidR="007567C6">
        <w:t>Generation</w:t>
      </w:r>
      <w:r w:rsidR="00C27833">
        <w:t>s</w:t>
      </w:r>
      <w:r w:rsidR="007567C6">
        <w:t xml:space="preserve"> for Life Summer Camp</w:t>
      </w:r>
      <w:r w:rsidR="003C7F57">
        <w:t xml:space="preserve"> Staff</w:t>
      </w:r>
      <w:r>
        <w:t xml:space="preserve">, </w:t>
      </w:r>
      <w:r w:rsidR="00914B53">
        <w:t>and their</w:t>
      </w:r>
      <w:r>
        <w:t xml:space="preserve"> officers, directors, employees, volunteers, and agents from any and all liability for personal injury, illness, death, or property damage arising from or related to my child's participation in camp activities.</w:t>
      </w:r>
    </w:p>
    <w:p w14:paraId="14CA08D0" w14:textId="4881CE96" w:rsidR="00DA5E5D" w:rsidRDefault="00E6599F" w:rsidP="00DA5E5D">
      <w:pPr>
        <w:pStyle w:val="ListParagraph"/>
        <w:numPr>
          <w:ilvl w:val="0"/>
          <w:numId w:val="1"/>
        </w:numPr>
        <w:spacing w:line="480" w:lineRule="auto"/>
      </w:pPr>
      <w:r>
        <w:t xml:space="preserve">Medical Authorization: In the event of an injury or illness, I authorize </w:t>
      </w:r>
      <w:r w:rsidR="00C27833">
        <w:t xml:space="preserve">Dubuque County Right to Life Inc. and </w:t>
      </w:r>
      <w:r w:rsidR="007567C6">
        <w:t>Generation</w:t>
      </w:r>
      <w:r w:rsidR="00C27833">
        <w:t>s</w:t>
      </w:r>
      <w:r w:rsidR="007567C6">
        <w:t xml:space="preserve"> for Life Summer Camp </w:t>
      </w:r>
      <w:r w:rsidR="003C7F57">
        <w:t xml:space="preserve">Staff </w:t>
      </w:r>
      <w:r>
        <w:t>to obtain necessary medical treatment for my child. I understand that I will be responsible for any medical expenses incurred.</w:t>
      </w:r>
    </w:p>
    <w:p w14:paraId="706CB31F" w14:textId="2087F59F" w:rsidR="00DA5E5D" w:rsidRDefault="00E6599F" w:rsidP="00DA5E5D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 xml:space="preserve"> Photo/Video Release: I grant permission for </w:t>
      </w:r>
      <w:r w:rsidR="00C27833">
        <w:t xml:space="preserve">Dubuque County Right to Life  Inc. </w:t>
      </w:r>
      <w:r>
        <w:t xml:space="preserve">to use photographs or video footage of my child taken during camp activities for promotional purposes. </w:t>
      </w:r>
    </w:p>
    <w:p w14:paraId="5609E0D8" w14:textId="736F3F8E" w:rsidR="00D4072A" w:rsidRDefault="00E6599F" w:rsidP="00D4072A">
      <w:pPr>
        <w:pStyle w:val="ListParagraph"/>
        <w:numPr>
          <w:ilvl w:val="0"/>
          <w:numId w:val="1"/>
        </w:numPr>
        <w:spacing w:line="480" w:lineRule="auto"/>
      </w:pPr>
      <w:r>
        <w:t xml:space="preserve">Severability: If any portion of this waiver is found to be void or unenforceable, the remaining portions shall remain in full force and effect. By signing below, I acknowledge that I have read, understood, and agree to the terms of this release and waiver of liability. </w:t>
      </w:r>
    </w:p>
    <w:p w14:paraId="00BC5165" w14:textId="6FD76B82" w:rsidR="00E6599F" w:rsidRPr="007567C6" w:rsidRDefault="00E6599F" w:rsidP="00D4072A">
      <w:pPr>
        <w:spacing w:line="480" w:lineRule="auto"/>
        <w:ind w:left="360"/>
        <w:rPr>
          <w:rFonts w:asciiTheme="minorHAnsi" w:hAnsiTheme="minorHAnsi" w:cstheme="minorBidi"/>
          <w:sz w:val="24"/>
          <w:szCs w:val="24"/>
        </w:rPr>
      </w:pPr>
      <w:r>
        <w:t xml:space="preserve">_____________________________ _______________ Signature of Parent/Guardian Date _____________________________ _______________ Printed Name of Parent/Guardian Emergency </w:t>
      </w:r>
      <w:r w:rsidR="00D4072A">
        <w:t>_______________</w:t>
      </w:r>
      <w:r>
        <w:t>_____________________________ Printed Name of Participant</w:t>
      </w:r>
    </w:p>
    <w:p w14:paraId="6C5F1251" w14:textId="77777777" w:rsidR="00E6599F" w:rsidRDefault="00E6599F"/>
    <w:sectPr w:rsidR="00E6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16FE7"/>
    <w:multiLevelType w:val="hybridMultilevel"/>
    <w:tmpl w:val="12EE7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9F"/>
    <w:rsid w:val="00054222"/>
    <w:rsid w:val="003C7F57"/>
    <w:rsid w:val="00472FE8"/>
    <w:rsid w:val="00496CE3"/>
    <w:rsid w:val="0055072A"/>
    <w:rsid w:val="007567C6"/>
    <w:rsid w:val="0081182E"/>
    <w:rsid w:val="00914B53"/>
    <w:rsid w:val="00B2440B"/>
    <w:rsid w:val="00C27833"/>
    <w:rsid w:val="00D4072A"/>
    <w:rsid w:val="00DA5E5D"/>
    <w:rsid w:val="00E6599F"/>
    <w:rsid w:val="00F8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B4E0"/>
  <w15:chartTrackingRefBased/>
  <w15:docId w15:val="{4CB864EE-FEC6-4F8F-A70C-713ACA13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9F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9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9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9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9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9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9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9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9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9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9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99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5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99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65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9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6599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cp:lastPrinted>2024-07-08T19:23:00Z</cp:lastPrinted>
  <dcterms:created xsi:type="dcterms:W3CDTF">2024-07-08T20:35:00Z</dcterms:created>
  <dcterms:modified xsi:type="dcterms:W3CDTF">2024-07-08T20:35:00Z</dcterms:modified>
</cp:coreProperties>
</file>